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7C" w:rsidRDefault="002906A5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华文中宋" w:hint="eastAsia"/>
          <w:sz w:val="36"/>
          <w:szCs w:val="36"/>
        </w:rPr>
        <w:t>考生体检须知</w:t>
      </w:r>
    </w:p>
    <w:p w:rsidR="003E527C" w:rsidRDefault="003E527C">
      <w:pPr>
        <w:spacing w:line="440" w:lineRule="exact"/>
        <w:jc w:val="center"/>
        <w:rPr>
          <w:rFonts w:ascii="黑体" w:eastAsia="黑体" w:hAnsi="黑体" w:cs="华文中宋"/>
          <w:sz w:val="36"/>
          <w:szCs w:val="36"/>
        </w:rPr>
      </w:pP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Cs w:val="32"/>
        </w:rPr>
        <w:t xml:space="preserve">　</w:t>
      </w:r>
      <w:r>
        <w:rPr>
          <w:rFonts w:ascii="仿宋_GB2312" w:hAnsi="仿宋_GB2312" w:cs="仿宋_GB2312" w:hint="eastAsia"/>
          <w:sz w:val="24"/>
          <w:szCs w:val="24"/>
        </w:rPr>
        <w:t xml:space="preserve">　</w:t>
      </w:r>
      <w:r>
        <w:rPr>
          <w:rFonts w:ascii="仿宋_GB2312" w:hAnsi="仿宋_GB2312" w:cs="仿宋_GB2312" w:hint="eastAsia"/>
          <w:sz w:val="28"/>
          <w:szCs w:val="28"/>
        </w:rPr>
        <w:t>为了准确地反映您身体的真实状况，请注意以下事项：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一、必须到指定医院进行体检，其它医疗单位的检查结果一律无效。</w:t>
      </w:r>
    </w:p>
    <w:p w:rsidR="003E527C" w:rsidRDefault="002906A5"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</w:t>
      </w:r>
      <w:r>
        <w:rPr>
          <w:rFonts w:ascii="仿宋_GB2312" w:hAnsi="仿宋_GB2312" w:cs="仿宋_GB2312" w:hint="eastAsia"/>
          <w:spacing w:val="-4"/>
          <w:sz w:val="28"/>
          <w:szCs w:val="28"/>
        </w:rPr>
        <w:t>二、严禁弄虚作假、冒名顶替；如隐瞒病史影响体检结果的，后果自负。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三、体检表第一页由受检者本人填写（用黑色签字笔或钢笔），要求字迹清楚，无涂改，病史部分要如实、逐项填齐，不能遗漏。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四、体检前一天请注意休息，勿熬夜，不要饮酒，避免剧烈运动。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ascii="仿宋_GB2312" w:hAnsi="仿宋_GB2312" w:cs="仿宋_GB2312" w:hint="eastAsia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ascii="仿宋_GB2312" w:hAnsi="仿宋_GB2312" w:cs="仿宋_GB2312" w:hint="eastAsia"/>
          <w:sz w:val="28"/>
          <w:szCs w:val="28"/>
        </w:rPr>
        <w:t>小时。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ascii="仿宋_GB2312" w:hAnsi="仿宋_GB2312" w:cs="仿宋_GB2312" w:hint="eastAsia"/>
          <w:sz w:val="28"/>
          <w:szCs w:val="28"/>
        </w:rPr>
        <w:t>光检查。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七、请配合医生认真检查所有项目，勿漏检。若自动放弃某一检查项目，将会影响对您的录用。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九、对于弄虚作假，或者隐瞒真实情况，致使体检结果失实的考生，将不予录用或取消录用。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十、关于复检的有关规定。对心</w:t>
      </w:r>
      <w:r>
        <w:rPr>
          <w:rFonts w:ascii="仿宋_GB2312" w:hAnsi="仿宋_GB2312" w:cs="仿宋_GB2312" w:hint="eastAsia"/>
          <w:sz w:val="28"/>
          <w:szCs w:val="28"/>
        </w:rPr>
        <w:t>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ascii="仿宋_GB2312" w:hAnsi="仿宋_GB2312" w:cs="仿宋_GB2312" w:hint="eastAsia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ascii="仿宋_GB2312" w:hAnsi="仿宋_GB2312" w:cs="仿宋_GB2312" w:hint="eastAsia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次，体检结果以复检结论为准。</w:t>
      </w:r>
    </w:p>
    <w:p w:rsidR="003E527C" w:rsidRDefault="002906A5"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　　本人已详细阅读以上条款，清楚了体检的有关规定和要求，同意并保证遵守。</w:t>
      </w:r>
    </w:p>
    <w:p w:rsidR="003E527C" w:rsidRDefault="002906A5">
      <w:pPr>
        <w:spacing w:line="440" w:lineRule="exact"/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受检者签</w:t>
      </w:r>
      <w:r>
        <w:rPr>
          <w:rFonts w:ascii="仿宋_GB2312" w:hAnsi="仿宋_GB2312" w:cs="仿宋_GB2312" w:hint="eastAsia"/>
          <w:sz w:val="28"/>
          <w:szCs w:val="28"/>
        </w:rPr>
        <w:t>字：</w:t>
      </w:r>
    </w:p>
    <w:p w:rsidR="003E527C" w:rsidRDefault="002906A5">
      <w:pPr>
        <w:spacing w:line="440" w:lineRule="exact"/>
        <w:ind w:firstLineChars="200" w:firstLine="56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hAnsi="仿宋_GB2312" w:cs="仿宋_GB2312" w:hint="eastAsia"/>
          <w:sz w:val="28"/>
          <w:szCs w:val="28"/>
        </w:rPr>
        <w:t xml:space="preserve"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ascii="仿宋_GB2312" w:hAnsi="仿宋_GB2312" w:cs="仿宋_GB2312" w:hint="eastAsia"/>
          <w:sz w:val="28"/>
          <w:szCs w:val="28"/>
        </w:rPr>
        <w:t xml:space="preserve"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</w:rPr>
        <w:t xml:space="preserve"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sectPr w:rsidR="003E527C" w:rsidSect="003E527C">
      <w:pgSz w:w="11906" w:h="16838"/>
      <w:pgMar w:top="1588" w:right="1418" w:bottom="1644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A5" w:rsidRDefault="002906A5" w:rsidP="00EC76A7">
      <w:pPr>
        <w:spacing w:line="240" w:lineRule="auto"/>
      </w:pPr>
      <w:r>
        <w:separator/>
      </w:r>
    </w:p>
  </w:endnote>
  <w:endnote w:type="continuationSeparator" w:id="0">
    <w:p w:rsidR="002906A5" w:rsidRDefault="002906A5" w:rsidP="00EC7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A5" w:rsidRDefault="002906A5" w:rsidP="00EC76A7">
      <w:pPr>
        <w:spacing w:line="240" w:lineRule="auto"/>
      </w:pPr>
      <w:r>
        <w:separator/>
      </w:r>
    </w:p>
  </w:footnote>
  <w:footnote w:type="continuationSeparator" w:id="0">
    <w:p w:rsidR="002906A5" w:rsidRDefault="002906A5" w:rsidP="00EC76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52F66"/>
    <w:rsid w:val="0015317A"/>
    <w:rsid w:val="002906A5"/>
    <w:rsid w:val="003965CA"/>
    <w:rsid w:val="003B11DE"/>
    <w:rsid w:val="003E527C"/>
    <w:rsid w:val="00652F66"/>
    <w:rsid w:val="00770280"/>
    <w:rsid w:val="00A33A43"/>
    <w:rsid w:val="00BB1B8A"/>
    <w:rsid w:val="00C25320"/>
    <w:rsid w:val="00DF3987"/>
    <w:rsid w:val="00EC76A7"/>
    <w:rsid w:val="00F11D4A"/>
    <w:rsid w:val="00F229EE"/>
    <w:rsid w:val="1FF9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C"/>
    <w:pPr>
      <w:widowControl w:val="0"/>
      <w:spacing w:line="360" w:lineRule="auto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6A7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6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6A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龚贵平</dc:creator>
  <cp:lastModifiedBy>人事处-公共账号</cp:lastModifiedBy>
  <cp:revision>2</cp:revision>
  <dcterms:created xsi:type="dcterms:W3CDTF">2022-10-31T08:15:00Z</dcterms:created>
  <dcterms:modified xsi:type="dcterms:W3CDTF">2022-10-31T08:15:00Z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